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en-US" w:bidi="ar-SA"/>
        </w:rPr>
        <w:t>373</w:t>
      </w:r>
      <w:r>
        <w:rPr>
          <w:sz w:val="20"/>
          <w:szCs w:val="20"/>
        </w:rPr>
        <w:t xml:space="preserve"> от «16» июля 2020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вакантных должностях  филиала «ЦВДС»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Normal"/>
        <w:tblpPr w:bottomFromText="0" w:horzAnchor="margin" w:leftFromText="180" w:rightFromText="180" w:tblpX="-1126" w:tblpY="2218" w:topFromText="0" w:vertAnchor="page"/>
        <w:tblW w:w="10776" w:type="dxa"/>
        <w:jc w:val="left"/>
        <w:tblInd w:w="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71"/>
        <w:gridCol w:w="1477"/>
        <w:gridCol w:w="1079"/>
        <w:gridCol w:w="1236"/>
        <w:gridCol w:w="2052"/>
        <w:gridCol w:w="1296"/>
        <w:gridCol w:w="1764"/>
      </w:tblGrid>
      <w:tr>
        <w:trPr>
          <w:trHeight w:val="239" w:hRule="atLeast"/>
        </w:trPr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431" w:right="411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Наименование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профессии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(специальности),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должности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05" w:after="0"/>
              <w:ind w:left="22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Квалификация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148" w:right="51" w:hanging="70"/>
              <w:jc w:val="center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Необходимое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5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работы: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постоянная,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временная,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по совмести</w:t>
            </w:r>
            <w:r>
              <w:rPr>
                <w:kern w:val="0"/>
                <w:sz w:val="16"/>
                <w:szCs w:val="22"/>
                <w:lang w:eastAsia="en-US" w:bidi="ar-SA"/>
              </w:rPr>
              <w:t>тельству,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сезонная,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надомная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122" w:right="10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(нужное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указать)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3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Профессионально-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квалификационные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27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образование,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68" w:right="159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навыки,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8" w:right="68" w:hanging="15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 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кандидатуре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работника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3" w:right="275" w:firstLine="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Предоставление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дополнительных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гарантий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472" w:right="47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работнику</w:t>
            </w:r>
          </w:p>
        </w:tc>
      </w:tr>
      <w:tr>
        <w:trPr>
          <w:trHeight w:val="871" w:hRule="atLeast"/>
        </w:trPr>
        <w:tc>
          <w:tcPr>
            <w:tcW w:w="18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7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5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6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0" w:right="54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727" w:right="72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Врач-психотерапевт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Психотерапия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«психотерапии»,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Врач-травматолог-ортопед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«травматология и ортопедия»,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Врач-детский эндокринолог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Эндокринология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«эндокринология»,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Врач-педиатр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Педиатрия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«педиатрия»,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 мануальной терапии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Мануальная терапия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«мануальной 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Врач-методист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«организация здравоохранения и общественное здоровье»,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/>
                <w:sz w:val="20"/>
                <w:szCs w:val="20"/>
                <w:shd w:fill="auto" w:val="clear"/>
              </w:rP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Функциональная диагностика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«функциональная диагностика»,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Врач-аллерголог-иммунолог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«аллергология»,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 по лечебной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физкультуре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лечебная физкульткура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«лечебная физкультура»,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Инструктор по лечебной физкультуре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«Лечебной физкультуре»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3 лет</w:t>
            </w:r>
            <w:r>
              <w:rPr>
                <w:kern w:val="0"/>
                <w:sz w:val="20"/>
                <w:szCs w:val="20"/>
                <w:lang w:eastAsia="en-US"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диетическая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«диетологии».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Медицинский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статистик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статистика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«Медицинской статистике».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палатная (постовая)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по массажу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сестра, медицинский массаж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«медицинский массаж».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по физиотерапии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«физиотерапия».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рентгенология»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3 лет</w:t>
            </w:r>
            <w:r>
              <w:rPr>
                <w:kern w:val="0"/>
                <w:sz w:val="20"/>
                <w:szCs w:val="20"/>
                <w:lang w:eastAsia="en-US"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Культорганизатор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Культорганизатор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или среднее профессионально образование «Культура и искусство, педагогика»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516" w:hRule="atLeast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Санитарка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(ванщица)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675" w:right="626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66b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63b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63b53"/>
    <w:pPr>
      <w:spacing w:lineRule="auto" w:line="276" w:before="0" w:after="140"/>
    </w:pPr>
    <w:rPr/>
  </w:style>
  <w:style w:type="paragraph" w:styleId="Style16">
    <w:name w:val="List"/>
    <w:basedOn w:val="Style15"/>
    <w:rsid w:val="00963b53"/>
    <w:pPr/>
    <w:rPr>
      <w:rFonts w:cs="Mangal"/>
    </w:rPr>
  </w:style>
  <w:style w:type="paragraph" w:styleId="Style17" w:customStyle="1">
    <w:name w:val="Caption"/>
    <w:basedOn w:val="Normal"/>
    <w:qFormat/>
    <w:rsid w:val="00963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63b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66be2"/>
    <w:pPr/>
    <w:rPr/>
  </w:style>
  <w:style w:type="paragraph" w:styleId="TableParagraph" w:customStyle="1">
    <w:name w:val="Table Paragraph"/>
    <w:basedOn w:val="Normal"/>
    <w:uiPriority w:val="1"/>
    <w:qFormat/>
    <w:rsid w:val="00066be2"/>
    <w:pPr>
      <w:spacing w:lineRule="exact" w:line="220"/>
      <w:ind w:left="67" w:hanging="0"/>
    </w:pPr>
    <w:rPr/>
  </w:style>
  <w:style w:type="paragraph" w:styleId="ConsPlusCell" w:customStyle="1">
    <w:name w:val="ConsPlusCell"/>
    <w:qFormat/>
    <w:rsid w:val="0028021d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b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LibreOffice/7.0.4.2$Windows_x86 LibreOffice_project/dcf040e67528d9187c66b2379df5ea4407429775</Application>
  <AppVersion>15.0000</AppVersion>
  <Pages>3</Pages>
  <Words>597</Words>
  <Characters>4437</Characters>
  <CharactersWithSpaces>4845</CharactersWithSpaces>
  <Paragraphs>191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2021-06-29T10:00:00Z</dcterms:created>
  <dc:creator>Kadr_1</dc:creator>
  <dc:description/>
  <dc:language>ru-RU</dc:language>
  <cp:lastModifiedBy/>
  <cp:lastPrinted>2021-10-29T12:53:00Z</cp:lastPrinted>
  <dcterms:modified xsi:type="dcterms:W3CDTF">2023-01-31T18:56:22Z</dcterms:modified>
  <cp:revision>14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